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1AD5" w:rsidRPr="00C31AD5" w:rsidRDefault="00C31AD5" w:rsidP="00C3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C31AD5">
        <w:rPr>
          <w:rFonts w:ascii="Arial" w:hAnsi="Arial" w:cs="Arial"/>
          <w:b/>
          <w:bCs/>
          <w:color w:val="002060"/>
        </w:rPr>
        <w:t xml:space="preserve">Эфиры целлюлозы </w:t>
      </w:r>
    </w:p>
    <w:p w:rsidR="00C31AD5" w:rsidRPr="00F20872" w:rsidRDefault="00C31AD5" w:rsidP="00C3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C31AD5">
        <w:rPr>
          <w:rFonts w:ascii="Arial" w:hAnsi="Arial" w:cs="Arial"/>
          <w:b/>
          <w:bCs/>
          <w:color w:val="002060"/>
        </w:rPr>
        <w:t>АЛИЦЕЛ</w:t>
      </w:r>
      <w:r w:rsidRPr="00F20872">
        <w:rPr>
          <w:rFonts w:ascii="Arial" w:hAnsi="Arial" w:cs="Arial"/>
          <w:b/>
          <w:bCs/>
          <w:color w:val="002060"/>
        </w:rPr>
        <w:t xml:space="preserve"> </w:t>
      </w:r>
      <w:r w:rsidRPr="00C31AD5">
        <w:rPr>
          <w:rFonts w:ascii="Arial" w:hAnsi="Arial" w:cs="Arial"/>
          <w:b/>
          <w:bCs/>
          <w:color w:val="002060"/>
          <w:lang w:val="en-US"/>
        </w:rPr>
        <w:t>H</w:t>
      </w:r>
      <w:r w:rsidR="00C57A8E">
        <w:rPr>
          <w:rFonts w:ascii="Arial" w:hAnsi="Arial" w:cs="Arial"/>
          <w:b/>
          <w:bCs/>
          <w:color w:val="002060"/>
          <w:lang w:val="en-US"/>
        </w:rPr>
        <w:t>E</w:t>
      </w:r>
      <w:r w:rsidRPr="00C31AD5">
        <w:rPr>
          <w:rFonts w:ascii="Arial" w:hAnsi="Arial" w:cs="Arial"/>
          <w:b/>
          <w:bCs/>
          <w:color w:val="002060"/>
          <w:lang w:val="en-US"/>
        </w:rPr>
        <w:t>C</w:t>
      </w:r>
      <w:r w:rsidR="00F20872">
        <w:rPr>
          <w:rFonts w:ascii="Arial" w:hAnsi="Arial" w:cs="Arial"/>
          <w:b/>
          <w:bCs/>
          <w:color w:val="002060"/>
        </w:rPr>
        <w:t xml:space="preserve"> </w:t>
      </w:r>
      <w:r w:rsidR="00C57A8E" w:rsidRPr="00C57A8E">
        <w:rPr>
          <w:rFonts w:ascii="Arial" w:hAnsi="Arial" w:cs="Arial"/>
          <w:b/>
          <w:bCs/>
          <w:color w:val="002060"/>
        </w:rPr>
        <w:t>5</w:t>
      </w:r>
      <w:r w:rsidR="00D6429F">
        <w:rPr>
          <w:rFonts w:ascii="Arial" w:hAnsi="Arial" w:cs="Arial"/>
          <w:b/>
          <w:bCs/>
          <w:color w:val="002060"/>
        </w:rPr>
        <w:t>0</w:t>
      </w:r>
      <w:r w:rsidR="00F20872">
        <w:rPr>
          <w:rFonts w:ascii="Arial" w:hAnsi="Arial" w:cs="Arial"/>
          <w:b/>
          <w:bCs/>
          <w:color w:val="002060"/>
        </w:rPr>
        <w:t>000</w:t>
      </w:r>
    </w:p>
    <w:p w:rsidR="00C31AD5" w:rsidRPr="00C31AD5" w:rsidRDefault="00C31AD5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</w:p>
    <w:p w:rsidR="00C31AD5" w:rsidRPr="00C57A8E" w:rsidRDefault="00C31AD5" w:rsidP="00C31AD5">
      <w:pPr>
        <w:jc w:val="both"/>
        <w:rPr>
          <w:rFonts w:ascii="Arial" w:hAnsi="Arial" w:cs="Arial"/>
        </w:rPr>
      </w:pPr>
      <w:bookmarkStart w:id="0" w:name="_GoBack"/>
      <w:r w:rsidRPr="00C31AD5">
        <w:rPr>
          <w:rFonts w:ascii="Arial" w:hAnsi="Arial" w:cs="Arial"/>
        </w:rPr>
        <w:t>АЛИЦЕЛ H</w:t>
      </w:r>
      <w:r w:rsidR="00C57A8E">
        <w:rPr>
          <w:rFonts w:ascii="Arial" w:hAnsi="Arial" w:cs="Arial"/>
          <w:lang w:val="en-US"/>
        </w:rPr>
        <w:t>EC</w:t>
      </w:r>
      <w:r w:rsidR="00F20872">
        <w:rPr>
          <w:rFonts w:ascii="Arial" w:hAnsi="Arial" w:cs="Arial"/>
        </w:rPr>
        <w:t xml:space="preserve"> </w:t>
      </w:r>
      <w:r w:rsidR="00C57A8E" w:rsidRPr="00C57A8E">
        <w:rPr>
          <w:rFonts w:ascii="Arial" w:hAnsi="Arial" w:cs="Arial"/>
        </w:rPr>
        <w:t>5</w:t>
      </w:r>
      <w:r w:rsidR="00F20872">
        <w:rPr>
          <w:rFonts w:ascii="Arial" w:hAnsi="Arial" w:cs="Arial"/>
        </w:rPr>
        <w:t>0000</w:t>
      </w:r>
      <w:r w:rsidRPr="00C31AD5">
        <w:rPr>
          <w:rFonts w:ascii="Arial" w:hAnsi="Arial" w:cs="Arial"/>
        </w:rPr>
        <w:t xml:space="preserve"> - </w:t>
      </w:r>
      <w:proofErr w:type="spellStart"/>
      <w:r w:rsidRPr="00C31AD5">
        <w:rPr>
          <w:rFonts w:ascii="Arial" w:hAnsi="Arial" w:cs="Arial"/>
        </w:rPr>
        <w:t>водоразбавимый</w:t>
      </w:r>
      <w:proofErr w:type="spellEnd"/>
      <w:r w:rsidRPr="00C31AD5">
        <w:rPr>
          <w:rFonts w:ascii="Arial" w:hAnsi="Arial" w:cs="Arial"/>
        </w:rPr>
        <w:t xml:space="preserve"> эфир </w:t>
      </w:r>
      <w:proofErr w:type="spellStart"/>
      <w:r w:rsidRPr="00C31AD5">
        <w:rPr>
          <w:rFonts w:ascii="Arial" w:hAnsi="Arial" w:cs="Arial"/>
        </w:rPr>
        <w:t>гидрокси</w:t>
      </w:r>
      <w:r w:rsidR="00C57A8E">
        <w:rPr>
          <w:rFonts w:ascii="Arial" w:hAnsi="Arial" w:cs="Arial"/>
        </w:rPr>
        <w:t>этил</w:t>
      </w:r>
      <w:r w:rsidRPr="00C31AD5">
        <w:rPr>
          <w:rFonts w:ascii="Arial" w:hAnsi="Arial" w:cs="Arial"/>
        </w:rPr>
        <w:t>целлюлозы</w:t>
      </w:r>
      <w:proofErr w:type="spellEnd"/>
      <w:r w:rsidRPr="00C31AD5">
        <w:rPr>
          <w:rFonts w:ascii="Arial" w:hAnsi="Arial" w:cs="Arial"/>
        </w:rPr>
        <w:t>, также известный как Г</w:t>
      </w:r>
      <w:r w:rsidR="00C57A8E">
        <w:rPr>
          <w:rFonts w:ascii="Arial" w:hAnsi="Arial" w:cs="Arial"/>
        </w:rPr>
        <w:t>Э</w:t>
      </w:r>
      <w:r w:rsidRPr="00C31AD5">
        <w:rPr>
          <w:rFonts w:ascii="Arial" w:hAnsi="Arial" w:cs="Arial"/>
        </w:rPr>
        <w:t xml:space="preserve">Ц. Данный продукт улучшает стабильность и </w:t>
      </w:r>
      <w:r w:rsidR="00C57A8E">
        <w:rPr>
          <w:rFonts w:ascii="Arial" w:hAnsi="Arial" w:cs="Arial"/>
        </w:rPr>
        <w:t xml:space="preserve">реологические </w:t>
      </w:r>
      <w:r w:rsidRPr="00C31AD5">
        <w:rPr>
          <w:rFonts w:ascii="Arial" w:hAnsi="Arial" w:cs="Arial"/>
        </w:rPr>
        <w:t xml:space="preserve">показатели при применении в </w:t>
      </w:r>
      <w:r w:rsidR="00C57A8E">
        <w:rPr>
          <w:rFonts w:ascii="Arial" w:hAnsi="Arial" w:cs="Arial"/>
        </w:rPr>
        <w:t>водных лакокрасочных составах, бытовой химии, строительных материалов.</w:t>
      </w:r>
      <w:r w:rsidR="00C57A8E" w:rsidRPr="00C57A8E">
        <w:rPr>
          <w:rFonts w:ascii="Arial" w:hAnsi="Arial" w:cs="Arial"/>
        </w:rPr>
        <w:t xml:space="preserve"> </w:t>
      </w:r>
      <w:proofErr w:type="gramStart"/>
      <w:r w:rsidR="00C57A8E">
        <w:rPr>
          <w:rFonts w:ascii="Arial" w:hAnsi="Arial" w:cs="Arial"/>
          <w:lang w:val="en-US"/>
        </w:rPr>
        <w:t>CAS</w:t>
      </w:r>
      <w:r w:rsidR="00C57A8E" w:rsidRPr="00C57A8E">
        <w:rPr>
          <w:rFonts w:ascii="Arial" w:hAnsi="Arial" w:cs="Arial"/>
        </w:rPr>
        <w:t xml:space="preserve"> 9004-62-0</w:t>
      </w:r>
      <w:r w:rsidR="00C57A8E">
        <w:rPr>
          <w:rFonts w:ascii="Arial" w:hAnsi="Arial" w:cs="Arial"/>
        </w:rPr>
        <w:t>.</w:t>
      </w:r>
      <w:proofErr w:type="gramEnd"/>
    </w:p>
    <w:bookmarkEnd w:id="0"/>
    <w:p w:rsidR="00C31AD5" w:rsidRDefault="00C31AD5" w:rsidP="00C31AD5">
      <w:pPr>
        <w:jc w:val="both"/>
        <w:rPr>
          <w:rFonts w:ascii="Arial" w:hAnsi="Arial" w:cs="Arial"/>
        </w:rPr>
      </w:pPr>
    </w:p>
    <w:p w:rsidR="00C31AD5" w:rsidRPr="00C31AD5" w:rsidRDefault="00C31AD5" w:rsidP="00C31AD5">
      <w:pPr>
        <w:rPr>
          <w:rFonts w:ascii="Arial" w:hAnsi="Arial" w:cs="Arial"/>
          <w:b/>
          <w:i/>
        </w:rPr>
      </w:pPr>
      <w:r w:rsidRPr="00C31AD5">
        <w:rPr>
          <w:rFonts w:ascii="Arial" w:hAnsi="Arial" w:cs="Arial"/>
          <w:b/>
          <w:i/>
        </w:rPr>
        <w:t>Физические характеристики</w:t>
      </w:r>
    </w:p>
    <w:p w:rsidR="00C31AD5" w:rsidRPr="00C31AD5" w:rsidRDefault="00C31AD5" w:rsidP="00F74D85">
      <w:pPr>
        <w:ind w:left="3540" w:hanging="3540"/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Внешний вид: </w:t>
      </w:r>
      <w:r w:rsidR="00F831A0">
        <w:rPr>
          <w:rFonts w:ascii="Arial" w:hAnsi="Arial" w:cs="Arial"/>
        </w:rPr>
        <w:tab/>
      </w:r>
      <w:bookmarkStart w:id="1" w:name="_Hlk5650548"/>
      <w:r w:rsidRPr="00C31AD5">
        <w:rPr>
          <w:rFonts w:ascii="Arial" w:hAnsi="Arial" w:cs="Arial"/>
        </w:rPr>
        <w:t xml:space="preserve">белый </w:t>
      </w:r>
      <w:r w:rsidR="00F74D85">
        <w:rPr>
          <w:rFonts w:ascii="Arial" w:hAnsi="Arial" w:cs="Arial"/>
        </w:rPr>
        <w:t>или светло сероват</w:t>
      </w:r>
      <w:r w:rsidR="00C57A8E">
        <w:rPr>
          <w:rFonts w:ascii="Arial" w:hAnsi="Arial" w:cs="Arial"/>
        </w:rPr>
        <w:t>ый</w:t>
      </w:r>
      <w:r w:rsidR="00F74D85">
        <w:rPr>
          <w:rFonts w:ascii="Arial" w:hAnsi="Arial" w:cs="Arial"/>
        </w:rPr>
        <w:t xml:space="preserve"> </w:t>
      </w:r>
      <w:r w:rsidRPr="00C31AD5">
        <w:rPr>
          <w:rFonts w:ascii="Arial" w:hAnsi="Arial" w:cs="Arial"/>
        </w:rPr>
        <w:t>порошок</w:t>
      </w:r>
      <w:r w:rsidR="00F74D85">
        <w:rPr>
          <w:rFonts w:ascii="Arial" w:hAnsi="Arial" w:cs="Arial"/>
        </w:rPr>
        <w:t xml:space="preserve"> или волокна</w:t>
      </w:r>
      <w:bookmarkEnd w:id="1"/>
    </w:p>
    <w:p w:rsidR="00C31AD5" w:rsidRPr="00C31AD5" w:rsidRDefault="00375492" w:rsidP="00C31AD5">
      <w:pPr>
        <w:rPr>
          <w:rFonts w:ascii="Arial" w:hAnsi="Arial" w:cs="Arial"/>
        </w:rPr>
      </w:pPr>
      <w:bookmarkStart w:id="2" w:name="_Hlk5651044"/>
      <w:r>
        <w:rPr>
          <w:rFonts w:ascii="Arial" w:hAnsi="Arial" w:cs="Arial"/>
        </w:rPr>
        <w:t>Влажность</w:t>
      </w:r>
      <w:r w:rsidR="00C31AD5" w:rsidRPr="00C31AD5">
        <w:rPr>
          <w:rFonts w:ascii="Arial" w:hAnsi="Arial" w:cs="Arial"/>
        </w:rPr>
        <w:t xml:space="preserve">: </w:t>
      </w:r>
      <w:r w:rsidR="00C31AD5" w:rsidRPr="00C31AD5">
        <w:rPr>
          <w:rFonts w:ascii="Arial" w:hAnsi="Arial" w:cs="Arial"/>
        </w:rPr>
        <w:tab/>
      </w:r>
      <w:r w:rsidR="00C31AD5" w:rsidRPr="00C31AD5">
        <w:rPr>
          <w:rFonts w:ascii="Arial" w:hAnsi="Arial" w:cs="Arial"/>
        </w:rPr>
        <w:tab/>
      </w:r>
      <w:r w:rsidR="00C31AD5" w:rsidRPr="00C31A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831A0">
        <w:rPr>
          <w:rFonts w:ascii="Arial" w:hAnsi="Arial" w:cs="Arial"/>
        </w:rPr>
        <w:tab/>
      </w:r>
      <w:r w:rsidR="00C31AD5" w:rsidRPr="00C31AD5">
        <w:rPr>
          <w:rFonts w:ascii="Arial" w:hAnsi="Arial" w:cs="Arial"/>
        </w:rPr>
        <w:t>макс 5 %</w:t>
      </w:r>
    </w:p>
    <w:p w:rsidR="00C31AD5" w:rsidRPr="00C31AD5" w:rsidRDefault="00C31AD5" w:rsidP="00C31AD5">
      <w:pPr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Зольность: </w:t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831A0">
        <w:rPr>
          <w:rFonts w:ascii="Arial" w:hAnsi="Arial" w:cs="Arial"/>
        </w:rPr>
        <w:tab/>
      </w:r>
      <w:r w:rsidRPr="00C31AD5">
        <w:rPr>
          <w:rFonts w:ascii="Arial" w:hAnsi="Arial" w:cs="Arial"/>
        </w:rPr>
        <w:t xml:space="preserve">макс </w:t>
      </w:r>
      <w:r w:rsidR="00375492">
        <w:rPr>
          <w:rFonts w:ascii="Arial" w:hAnsi="Arial" w:cs="Arial"/>
        </w:rPr>
        <w:t>6</w:t>
      </w:r>
      <w:r w:rsidRPr="00C31AD5">
        <w:rPr>
          <w:rFonts w:ascii="Arial" w:hAnsi="Arial" w:cs="Arial"/>
        </w:rPr>
        <w:t xml:space="preserve"> %</w:t>
      </w:r>
    </w:p>
    <w:bookmarkEnd w:id="2"/>
    <w:p w:rsidR="00C31AD5" w:rsidRPr="00C31AD5" w:rsidRDefault="00375492" w:rsidP="00C31A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Водоудерж</w:t>
      </w:r>
      <w:r w:rsidR="00D6429F">
        <w:rPr>
          <w:rFonts w:ascii="Arial" w:hAnsi="Arial" w:cs="Arial"/>
        </w:rPr>
        <w:t>ив</w:t>
      </w:r>
      <w:r>
        <w:rPr>
          <w:rFonts w:ascii="Arial" w:hAnsi="Arial" w:cs="Arial"/>
        </w:rPr>
        <w:t>ание</w:t>
      </w:r>
      <w:proofErr w:type="spellEnd"/>
      <w:r>
        <w:rPr>
          <w:rFonts w:ascii="Arial" w:hAnsi="Arial" w:cs="Arial"/>
        </w:rPr>
        <w:t>, не менее</w:t>
      </w:r>
      <w:r w:rsidR="00C31AD5" w:rsidRPr="00C31A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831A0">
        <w:rPr>
          <w:rFonts w:ascii="Arial" w:hAnsi="Arial" w:cs="Arial"/>
        </w:rPr>
        <w:tab/>
      </w:r>
      <w:r>
        <w:rPr>
          <w:rFonts w:ascii="Arial" w:hAnsi="Arial" w:cs="Arial"/>
        </w:rPr>
        <w:t>92%</w:t>
      </w:r>
    </w:p>
    <w:p w:rsidR="00C31AD5" w:rsidRPr="00C31AD5" w:rsidRDefault="00C31AD5" w:rsidP="00C31AD5">
      <w:pPr>
        <w:rPr>
          <w:rFonts w:ascii="Arial" w:hAnsi="Arial" w:cs="Arial"/>
          <w:b/>
          <w:i/>
        </w:rPr>
      </w:pPr>
      <w:r w:rsidRPr="00C31AD5">
        <w:rPr>
          <w:rFonts w:ascii="Arial" w:hAnsi="Arial" w:cs="Arial"/>
          <w:b/>
          <w:i/>
        </w:rPr>
        <w:t>Характеристики водных растворов</w:t>
      </w:r>
    </w:p>
    <w:p w:rsidR="00C31AD5" w:rsidRPr="00C31AD5" w:rsidRDefault="00C31AD5" w:rsidP="00C31AD5">
      <w:pPr>
        <w:rPr>
          <w:rFonts w:ascii="Arial" w:hAnsi="Arial" w:cs="Arial"/>
        </w:rPr>
      </w:pPr>
      <w:r w:rsidRPr="00C31AD5">
        <w:rPr>
          <w:rFonts w:ascii="Arial" w:hAnsi="Arial" w:cs="Arial"/>
        </w:rPr>
        <w:t>рН</w:t>
      </w:r>
      <w:r w:rsidR="00375492">
        <w:rPr>
          <w:rFonts w:ascii="Arial" w:hAnsi="Arial" w:cs="Arial"/>
        </w:rPr>
        <w:t xml:space="preserve"> (</w:t>
      </w:r>
      <w:r w:rsidRPr="00C31AD5">
        <w:rPr>
          <w:rFonts w:ascii="Arial" w:hAnsi="Arial" w:cs="Arial"/>
        </w:rPr>
        <w:t>2%</w:t>
      </w:r>
      <w:r w:rsidR="00F20872">
        <w:rPr>
          <w:rFonts w:ascii="Arial" w:hAnsi="Arial" w:cs="Arial"/>
        </w:rPr>
        <w:t xml:space="preserve"> р-р в воде</w:t>
      </w:r>
      <w:r w:rsidRPr="00C31AD5">
        <w:rPr>
          <w:rFonts w:ascii="Arial" w:hAnsi="Arial" w:cs="Arial"/>
        </w:rPr>
        <w:t xml:space="preserve">): </w:t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F831A0">
        <w:rPr>
          <w:rFonts w:ascii="Arial" w:hAnsi="Arial" w:cs="Arial"/>
        </w:rPr>
        <w:tab/>
      </w:r>
      <w:r w:rsidR="00C57A8E">
        <w:rPr>
          <w:rFonts w:ascii="Arial" w:hAnsi="Arial" w:cs="Arial"/>
        </w:rPr>
        <w:t>6</w:t>
      </w:r>
      <w:r w:rsidR="00375492">
        <w:rPr>
          <w:rFonts w:ascii="Arial" w:hAnsi="Arial" w:cs="Arial"/>
        </w:rPr>
        <w:t>.0-</w:t>
      </w:r>
      <w:r w:rsidR="00C57A8E">
        <w:rPr>
          <w:rFonts w:ascii="Arial" w:hAnsi="Arial" w:cs="Arial"/>
        </w:rPr>
        <w:t>8</w:t>
      </w:r>
      <w:r w:rsidR="00375492">
        <w:rPr>
          <w:rFonts w:ascii="Arial" w:hAnsi="Arial" w:cs="Arial"/>
        </w:rPr>
        <w:t>.</w:t>
      </w:r>
      <w:r w:rsidR="00C57A8E">
        <w:rPr>
          <w:rFonts w:ascii="Arial" w:hAnsi="Arial" w:cs="Arial"/>
        </w:rPr>
        <w:t>5</w:t>
      </w:r>
    </w:p>
    <w:p w:rsidR="00C31AD5" w:rsidRPr="00C31AD5" w:rsidRDefault="00C31AD5" w:rsidP="00C31AD5">
      <w:pPr>
        <w:rPr>
          <w:rFonts w:ascii="Arial" w:hAnsi="Arial" w:cs="Arial"/>
        </w:rPr>
      </w:pPr>
      <w:r w:rsidRPr="00C31AD5">
        <w:rPr>
          <w:rFonts w:ascii="Arial" w:hAnsi="Arial" w:cs="Arial"/>
        </w:rPr>
        <w:t>Вязкость</w:t>
      </w:r>
      <w:r w:rsidR="00375492">
        <w:rPr>
          <w:rFonts w:ascii="Arial" w:hAnsi="Arial" w:cs="Arial"/>
        </w:rPr>
        <w:t xml:space="preserve"> </w:t>
      </w:r>
      <w:r w:rsidRPr="00C31AD5">
        <w:rPr>
          <w:rFonts w:ascii="Arial" w:hAnsi="Arial" w:cs="Arial"/>
        </w:rPr>
        <w:t>(2% р</w:t>
      </w:r>
      <w:r w:rsidR="00F20872">
        <w:rPr>
          <w:rFonts w:ascii="Arial" w:hAnsi="Arial" w:cs="Arial"/>
        </w:rPr>
        <w:t>-</w:t>
      </w:r>
      <w:r w:rsidRPr="00C31AD5">
        <w:rPr>
          <w:rFonts w:ascii="Arial" w:hAnsi="Arial" w:cs="Arial"/>
        </w:rPr>
        <w:t>р</w:t>
      </w:r>
      <w:r w:rsidR="00F831A0">
        <w:rPr>
          <w:rFonts w:ascii="Arial" w:hAnsi="Arial" w:cs="Arial"/>
        </w:rPr>
        <w:t xml:space="preserve"> в воде</w:t>
      </w:r>
      <w:r w:rsidR="00F20872">
        <w:rPr>
          <w:rFonts w:ascii="Arial" w:hAnsi="Arial" w:cs="Arial"/>
        </w:rPr>
        <w:t xml:space="preserve">, </w:t>
      </w:r>
      <w:r w:rsidR="00F831A0">
        <w:rPr>
          <w:rFonts w:ascii="Arial" w:hAnsi="Arial" w:cs="Arial"/>
          <w:lang w:val="en-US"/>
        </w:rPr>
        <w:t>Brookfield</w:t>
      </w:r>
      <w:r w:rsidR="00F831A0" w:rsidRPr="00F831A0">
        <w:rPr>
          <w:rFonts w:ascii="Arial" w:hAnsi="Arial" w:cs="Arial"/>
        </w:rPr>
        <w:t xml:space="preserve"> 7</w:t>
      </w:r>
      <w:r w:rsidR="00F20872">
        <w:rPr>
          <w:rFonts w:ascii="Arial" w:hAnsi="Arial" w:cs="Arial"/>
        </w:rPr>
        <w:t>/20, 25</w:t>
      </w:r>
      <w:r w:rsidR="00F20872">
        <w:rPr>
          <w:rFonts w:ascii="Times New Roman" w:hAnsi="Times New Roman" w:cs="Times New Roman"/>
        </w:rPr>
        <w:t>℃</w:t>
      </w:r>
      <w:r w:rsidRPr="00C31AD5">
        <w:rPr>
          <w:rFonts w:ascii="Arial" w:hAnsi="Arial" w:cs="Arial"/>
        </w:rPr>
        <w:t xml:space="preserve">) </w:t>
      </w:r>
      <w:proofErr w:type="spellStart"/>
      <w:r w:rsidR="00F831A0">
        <w:rPr>
          <w:rFonts w:ascii="Arial" w:hAnsi="Arial" w:cs="Arial"/>
        </w:rPr>
        <w:t>мПа</w:t>
      </w:r>
      <w:proofErr w:type="gramStart"/>
      <w:r w:rsidR="00F831A0">
        <w:rPr>
          <w:rFonts w:ascii="Arial" w:hAnsi="Arial" w:cs="Arial"/>
        </w:rPr>
        <w:t>.с</w:t>
      </w:r>
      <w:proofErr w:type="spellEnd"/>
      <w:proofErr w:type="gramEnd"/>
      <w:r w:rsidRPr="00C31AD5">
        <w:rPr>
          <w:rFonts w:ascii="Arial" w:hAnsi="Arial" w:cs="Arial"/>
        </w:rPr>
        <w:t>:</w:t>
      </w:r>
      <w:r w:rsidR="00F831A0">
        <w:rPr>
          <w:rFonts w:ascii="Arial" w:hAnsi="Arial" w:cs="Arial"/>
        </w:rPr>
        <w:tab/>
      </w:r>
      <w:r w:rsidR="00C57A8E">
        <w:rPr>
          <w:rFonts w:ascii="Arial" w:hAnsi="Arial" w:cs="Arial"/>
        </w:rPr>
        <w:t>4</w:t>
      </w:r>
      <w:r w:rsidR="00F831A0">
        <w:rPr>
          <w:rFonts w:ascii="Arial" w:hAnsi="Arial" w:cs="Arial"/>
        </w:rPr>
        <w:t>5000-</w:t>
      </w:r>
      <w:r w:rsidR="00C57A8E">
        <w:rPr>
          <w:rFonts w:ascii="Arial" w:hAnsi="Arial" w:cs="Arial"/>
        </w:rPr>
        <w:t>60</w:t>
      </w:r>
      <w:r w:rsidR="00F831A0">
        <w:rPr>
          <w:rFonts w:ascii="Arial" w:hAnsi="Arial" w:cs="Arial"/>
        </w:rPr>
        <w:t>000</w:t>
      </w:r>
    </w:p>
    <w:p w:rsidR="00C31AD5" w:rsidRPr="00C31AD5" w:rsidRDefault="00C31AD5" w:rsidP="00C31AD5">
      <w:pPr>
        <w:rPr>
          <w:rFonts w:ascii="Arial" w:hAnsi="Arial" w:cs="Arial"/>
        </w:rPr>
      </w:pPr>
    </w:p>
    <w:p w:rsidR="00C31AD5" w:rsidRPr="00C31AD5" w:rsidRDefault="00375492" w:rsidP="00C31A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Введение в рецептуру</w:t>
      </w:r>
    </w:p>
    <w:p w:rsidR="00C57A8E" w:rsidRDefault="00C31AD5" w:rsidP="00F20872">
      <w:pPr>
        <w:jc w:val="both"/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Для жидких продуктов </w:t>
      </w:r>
      <w:r w:rsidR="00375492">
        <w:rPr>
          <w:rFonts w:ascii="Arial" w:hAnsi="Arial" w:cs="Arial"/>
        </w:rPr>
        <w:t xml:space="preserve">предварительно </w:t>
      </w:r>
      <w:r w:rsidRPr="00C31AD5">
        <w:rPr>
          <w:rFonts w:ascii="Arial" w:hAnsi="Arial" w:cs="Arial"/>
        </w:rPr>
        <w:t xml:space="preserve">рекомендуется </w:t>
      </w:r>
      <w:r w:rsidR="00C57A8E">
        <w:rPr>
          <w:rFonts w:ascii="Arial" w:hAnsi="Arial" w:cs="Arial"/>
        </w:rPr>
        <w:t>введение</w:t>
      </w:r>
      <w:r w:rsidR="00F831A0">
        <w:rPr>
          <w:rFonts w:ascii="Arial" w:hAnsi="Arial" w:cs="Arial"/>
        </w:rPr>
        <w:t xml:space="preserve"> АЛИЦЕЛ </w:t>
      </w:r>
      <w:r w:rsidR="00F831A0">
        <w:rPr>
          <w:rFonts w:ascii="Arial" w:hAnsi="Arial" w:cs="Arial"/>
          <w:lang w:val="en-US"/>
        </w:rPr>
        <w:t>H</w:t>
      </w:r>
      <w:r w:rsidR="00C57A8E">
        <w:rPr>
          <w:rFonts w:ascii="Arial" w:hAnsi="Arial" w:cs="Arial"/>
          <w:lang w:val="en-US"/>
        </w:rPr>
        <w:t>E</w:t>
      </w:r>
      <w:r w:rsidR="00F831A0">
        <w:rPr>
          <w:rFonts w:ascii="Arial" w:hAnsi="Arial" w:cs="Arial"/>
          <w:lang w:val="en-US"/>
        </w:rPr>
        <w:t>C</w:t>
      </w:r>
      <w:r w:rsidR="00F831A0" w:rsidRPr="00F831A0">
        <w:rPr>
          <w:rFonts w:ascii="Arial" w:hAnsi="Arial" w:cs="Arial"/>
        </w:rPr>
        <w:t xml:space="preserve"> </w:t>
      </w:r>
      <w:r w:rsidR="00C57A8E">
        <w:rPr>
          <w:rFonts w:ascii="Arial" w:hAnsi="Arial" w:cs="Arial"/>
        </w:rPr>
        <w:t>5</w:t>
      </w:r>
      <w:r w:rsidR="00F831A0" w:rsidRPr="00F831A0">
        <w:rPr>
          <w:rFonts w:ascii="Arial" w:hAnsi="Arial" w:cs="Arial"/>
        </w:rPr>
        <w:t>0000</w:t>
      </w:r>
      <w:r w:rsidR="00C57A8E">
        <w:rPr>
          <w:rFonts w:ascii="Arial" w:hAnsi="Arial" w:cs="Arial"/>
        </w:rPr>
        <w:t xml:space="preserve"> в чистую воду до ввода других компонентов, при интенсивном перемешивании, для получения </w:t>
      </w:r>
      <w:proofErr w:type="gramStart"/>
      <w:r w:rsidR="00375492">
        <w:rPr>
          <w:rFonts w:ascii="Arial" w:hAnsi="Arial" w:cs="Arial"/>
        </w:rPr>
        <w:t>раствор-гел</w:t>
      </w:r>
      <w:r w:rsidR="00C57A8E">
        <w:rPr>
          <w:rFonts w:ascii="Arial" w:hAnsi="Arial" w:cs="Arial"/>
        </w:rPr>
        <w:t>я</w:t>
      </w:r>
      <w:proofErr w:type="gramEnd"/>
      <w:r w:rsidR="00C57A8E">
        <w:rPr>
          <w:rFonts w:ascii="Arial" w:hAnsi="Arial" w:cs="Arial"/>
        </w:rPr>
        <w:t xml:space="preserve">. Подщелачивание раствора рекомендуется проводить только после полного растворения и </w:t>
      </w:r>
      <w:proofErr w:type="spellStart"/>
      <w:r w:rsidR="00C57A8E">
        <w:rPr>
          <w:rFonts w:ascii="Arial" w:hAnsi="Arial" w:cs="Arial"/>
        </w:rPr>
        <w:t>диспергации</w:t>
      </w:r>
      <w:proofErr w:type="spellEnd"/>
      <w:r w:rsidR="00C57A8E">
        <w:rPr>
          <w:rFonts w:ascii="Arial" w:hAnsi="Arial" w:cs="Arial"/>
        </w:rPr>
        <w:t xml:space="preserve"> продукта.</w:t>
      </w:r>
    </w:p>
    <w:p w:rsidR="00F20872" w:rsidRPr="00C31AD5" w:rsidRDefault="00F20872" w:rsidP="00F20872">
      <w:pPr>
        <w:jc w:val="both"/>
        <w:rPr>
          <w:rFonts w:ascii="Arial" w:hAnsi="Arial" w:cs="Arial"/>
        </w:rPr>
      </w:pPr>
    </w:p>
    <w:p w:rsidR="00C31AD5" w:rsidRPr="00C31AD5" w:rsidRDefault="00C31AD5" w:rsidP="00C31AD5">
      <w:pPr>
        <w:rPr>
          <w:rFonts w:ascii="Arial" w:hAnsi="Arial" w:cs="Arial"/>
          <w:b/>
          <w:i/>
        </w:rPr>
      </w:pPr>
      <w:r w:rsidRPr="00C31AD5">
        <w:rPr>
          <w:rFonts w:ascii="Arial" w:hAnsi="Arial" w:cs="Arial"/>
          <w:b/>
          <w:i/>
        </w:rPr>
        <w:t>Упаковка и хранение</w:t>
      </w:r>
    </w:p>
    <w:p w:rsidR="007B4BB5" w:rsidRDefault="00C31AD5" w:rsidP="00F831A0">
      <w:pPr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Продукт упакован </w:t>
      </w:r>
      <w:r w:rsidR="00F20872">
        <w:rPr>
          <w:rFonts w:ascii="Arial" w:hAnsi="Arial" w:cs="Arial"/>
        </w:rPr>
        <w:t xml:space="preserve">по 25кг нетто </w:t>
      </w:r>
      <w:r w:rsidRPr="00C31AD5">
        <w:rPr>
          <w:rFonts w:ascii="Arial" w:hAnsi="Arial" w:cs="Arial"/>
        </w:rPr>
        <w:t>в бумажные мешки с полиэтиленовым вкладышем.</w:t>
      </w:r>
      <w:r w:rsidR="00F831A0">
        <w:rPr>
          <w:rFonts w:ascii="Arial" w:hAnsi="Arial" w:cs="Arial"/>
        </w:rPr>
        <w:t xml:space="preserve"> </w:t>
      </w:r>
      <w:r w:rsidRPr="00C31AD5">
        <w:rPr>
          <w:rFonts w:ascii="Arial" w:hAnsi="Arial" w:cs="Arial"/>
        </w:rPr>
        <w:t>В закрыт</w:t>
      </w:r>
      <w:r w:rsidR="00F20872">
        <w:rPr>
          <w:rFonts w:ascii="Arial" w:hAnsi="Arial" w:cs="Arial"/>
        </w:rPr>
        <w:t xml:space="preserve">ой таре </w:t>
      </w:r>
      <w:r w:rsidR="00F831A0">
        <w:rPr>
          <w:rFonts w:ascii="Arial" w:hAnsi="Arial" w:cs="Arial"/>
        </w:rPr>
        <w:t xml:space="preserve">гарантийный срок хранения </w:t>
      </w:r>
      <w:r w:rsidR="00F20872">
        <w:rPr>
          <w:rFonts w:ascii="Arial" w:hAnsi="Arial" w:cs="Arial"/>
        </w:rPr>
        <w:t xml:space="preserve">АЛИЦЕЛ </w:t>
      </w:r>
      <w:r w:rsidR="00F20872">
        <w:rPr>
          <w:rFonts w:ascii="Arial" w:hAnsi="Arial" w:cs="Arial"/>
          <w:lang w:val="en-US"/>
        </w:rPr>
        <w:t>H</w:t>
      </w:r>
      <w:r w:rsidR="00C57A8E">
        <w:rPr>
          <w:rFonts w:ascii="Arial" w:hAnsi="Arial" w:cs="Arial"/>
          <w:lang w:val="en-US"/>
        </w:rPr>
        <w:t>EC</w:t>
      </w:r>
      <w:r w:rsidR="00F20872">
        <w:rPr>
          <w:rFonts w:ascii="Arial" w:hAnsi="Arial" w:cs="Arial"/>
        </w:rPr>
        <w:t xml:space="preserve"> </w:t>
      </w:r>
      <w:r w:rsidR="00C57A8E" w:rsidRPr="00C57A8E">
        <w:rPr>
          <w:rFonts w:ascii="Arial" w:hAnsi="Arial" w:cs="Arial"/>
        </w:rPr>
        <w:t>5</w:t>
      </w:r>
      <w:r w:rsidR="00F831A0">
        <w:rPr>
          <w:rFonts w:ascii="Arial" w:hAnsi="Arial" w:cs="Arial"/>
        </w:rPr>
        <w:t xml:space="preserve">0000 – </w:t>
      </w:r>
      <w:r w:rsidR="001C130C">
        <w:rPr>
          <w:rFonts w:ascii="Arial" w:hAnsi="Arial" w:cs="Arial"/>
        </w:rPr>
        <w:t>24</w:t>
      </w:r>
      <w:r w:rsidR="00F831A0">
        <w:rPr>
          <w:rFonts w:ascii="Arial" w:hAnsi="Arial" w:cs="Arial"/>
        </w:rPr>
        <w:t xml:space="preserve"> месяц</w:t>
      </w:r>
      <w:r w:rsidR="001C130C">
        <w:rPr>
          <w:rFonts w:ascii="Arial" w:hAnsi="Arial" w:cs="Arial"/>
        </w:rPr>
        <w:t>а</w:t>
      </w:r>
      <w:r w:rsidR="00F831A0">
        <w:rPr>
          <w:rFonts w:ascii="Arial" w:hAnsi="Arial" w:cs="Arial"/>
        </w:rPr>
        <w:t xml:space="preserve"> </w:t>
      </w:r>
      <w:proofErr w:type="gramStart"/>
      <w:r w:rsidR="00F831A0">
        <w:rPr>
          <w:rFonts w:ascii="Arial" w:hAnsi="Arial" w:cs="Arial"/>
        </w:rPr>
        <w:t>с даты производства</w:t>
      </w:r>
      <w:proofErr w:type="gramEnd"/>
      <w:r w:rsidRPr="00C31AD5">
        <w:rPr>
          <w:rFonts w:ascii="Arial" w:hAnsi="Arial" w:cs="Arial"/>
        </w:rPr>
        <w:t>. В</w:t>
      </w:r>
      <w:r w:rsidR="00F20872">
        <w:rPr>
          <w:rFonts w:ascii="Arial" w:hAnsi="Arial" w:cs="Arial"/>
        </w:rPr>
        <w:t xml:space="preserve">виду высокой гигроскопичности </w:t>
      </w:r>
      <w:r w:rsidR="00F20872" w:rsidRPr="00C31AD5">
        <w:rPr>
          <w:rFonts w:ascii="Arial" w:hAnsi="Arial" w:cs="Arial"/>
        </w:rPr>
        <w:t xml:space="preserve">содержание влаги </w:t>
      </w:r>
      <w:r w:rsidR="00F20872">
        <w:rPr>
          <w:rFonts w:ascii="Arial" w:hAnsi="Arial" w:cs="Arial"/>
        </w:rPr>
        <w:t>в</w:t>
      </w:r>
      <w:r w:rsidRPr="00C31AD5">
        <w:rPr>
          <w:rFonts w:ascii="Arial" w:hAnsi="Arial" w:cs="Arial"/>
        </w:rPr>
        <w:t xml:space="preserve"> открытых мешках </w:t>
      </w:r>
      <w:proofErr w:type="gramStart"/>
      <w:r w:rsidRPr="00C31AD5">
        <w:rPr>
          <w:rFonts w:ascii="Arial" w:hAnsi="Arial" w:cs="Arial"/>
        </w:rPr>
        <w:t>будет</w:t>
      </w:r>
      <w:proofErr w:type="gramEnd"/>
      <w:r w:rsidRPr="00C31AD5">
        <w:rPr>
          <w:rFonts w:ascii="Arial" w:hAnsi="Arial" w:cs="Arial"/>
        </w:rPr>
        <w:t xml:space="preserve"> завис</w:t>
      </w:r>
      <w:r w:rsidR="00F20872">
        <w:rPr>
          <w:rFonts w:ascii="Arial" w:hAnsi="Arial" w:cs="Arial"/>
        </w:rPr>
        <w:t>ит</w:t>
      </w:r>
      <w:r w:rsidRPr="00C31AD5">
        <w:rPr>
          <w:rFonts w:ascii="Arial" w:hAnsi="Arial" w:cs="Arial"/>
        </w:rPr>
        <w:t xml:space="preserve"> от влажности окружающей среды</w:t>
      </w:r>
      <w:r w:rsidR="00F831A0">
        <w:rPr>
          <w:rFonts w:ascii="Arial" w:hAnsi="Arial" w:cs="Arial"/>
        </w:rPr>
        <w:t>, гарантия на вскрытые мешки не распространяется</w:t>
      </w:r>
      <w:r w:rsidRPr="00C31AD5">
        <w:rPr>
          <w:rFonts w:ascii="Arial" w:hAnsi="Arial" w:cs="Arial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22497" w:rsidTr="00222497">
        <w:tc>
          <w:tcPr>
            <w:tcW w:w="4998" w:type="dxa"/>
          </w:tcPr>
          <w:p w:rsidR="00222497" w:rsidRDefault="00222497" w:rsidP="00F831A0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>Внешний вид:</w:t>
            </w:r>
          </w:p>
        </w:tc>
        <w:tc>
          <w:tcPr>
            <w:tcW w:w="4999" w:type="dxa"/>
          </w:tcPr>
          <w:p w:rsidR="00222497" w:rsidRDefault="00222497" w:rsidP="00F831A0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 xml:space="preserve">белый </w:t>
            </w:r>
            <w:r>
              <w:rPr>
                <w:rFonts w:ascii="Arial" w:hAnsi="Arial" w:cs="Arial"/>
              </w:rPr>
              <w:t xml:space="preserve">или светло сероватый </w:t>
            </w:r>
            <w:r w:rsidRPr="00C31AD5">
              <w:rPr>
                <w:rFonts w:ascii="Arial" w:hAnsi="Arial" w:cs="Arial"/>
              </w:rPr>
              <w:t>порошок</w:t>
            </w:r>
            <w:r>
              <w:rPr>
                <w:rFonts w:ascii="Arial" w:hAnsi="Arial" w:cs="Arial"/>
              </w:rPr>
              <w:t xml:space="preserve"> или волокна</w:t>
            </w:r>
          </w:p>
        </w:tc>
      </w:tr>
      <w:tr w:rsidR="00222497" w:rsidTr="00222497">
        <w:tc>
          <w:tcPr>
            <w:tcW w:w="4998" w:type="dxa"/>
          </w:tcPr>
          <w:p w:rsidR="00222497" w:rsidRDefault="00222497" w:rsidP="00F83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</w:t>
            </w:r>
            <w:r w:rsidRPr="00C31AD5">
              <w:rPr>
                <w:rFonts w:ascii="Arial" w:hAnsi="Arial" w:cs="Arial"/>
              </w:rPr>
              <w:t>:</w:t>
            </w:r>
          </w:p>
        </w:tc>
        <w:tc>
          <w:tcPr>
            <w:tcW w:w="4999" w:type="dxa"/>
          </w:tcPr>
          <w:p w:rsidR="00222497" w:rsidRPr="00C31AD5" w:rsidRDefault="00222497" w:rsidP="00222497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>макс 5 %</w:t>
            </w:r>
          </w:p>
          <w:p w:rsidR="00222497" w:rsidRDefault="00222497" w:rsidP="00F831A0">
            <w:pPr>
              <w:rPr>
                <w:rFonts w:ascii="Arial" w:hAnsi="Arial" w:cs="Arial"/>
              </w:rPr>
            </w:pPr>
          </w:p>
        </w:tc>
      </w:tr>
      <w:tr w:rsidR="00222497" w:rsidTr="00222497">
        <w:tc>
          <w:tcPr>
            <w:tcW w:w="4998" w:type="dxa"/>
          </w:tcPr>
          <w:p w:rsidR="00222497" w:rsidRDefault="00222497" w:rsidP="00F831A0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>Зольность:</w:t>
            </w:r>
          </w:p>
        </w:tc>
        <w:tc>
          <w:tcPr>
            <w:tcW w:w="4999" w:type="dxa"/>
          </w:tcPr>
          <w:p w:rsidR="00222497" w:rsidRPr="00C31AD5" w:rsidRDefault="00222497" w:rsidP="00222497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 xml:space="preserve">макс </w:t>
            </w:r>
            <w:r>
              <w:rPr>
                <w:rFonts w:ascii="Arial" w:hAnsi="Arial" w:cs="Arial"/>
              </w:rPr>
              <w:t>6</w:t>
            </w:r>
            <w:r w:rsidRPr="00C31AD5">
              <w:rPr>
                <w:rFonts w:ascii="Arial" w:hAnsi="Arial" w:cs="Arial"/>
              </w:rPr>
              <w:t xml:space="preserve"> %</w:t>
            </w:r>
          </w:p>
          <w:p w:rsidR="00222497" w:rsidRDefault="00222497" w:rsidP="00F831A0">
            <w:pPr>
              <w:rPr>
                <w:rFonts w:ascii="Arial" w:hAnsi="Arial" w:cs="Arial"/>
              </w:rPr>
            </w:pPr>
          </w:p>
        </w:tc>
      </w:tr>
      <w:tr w:rsidR="00222497" w:rsidTr="00222497">
        <w:tc>
          <w:tcPr>
            <w:tcW w:w="4998" w:type="dxa"/>
          </w:tcPr>
          <w:p w:rsidR="00222497" w:rsidRDefault="00222497" w:rsidP="00F831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Водоудерживание</w:t>
            </w:r>
            <w:proofErr w:type="spellEnd"/>
            <w:r>
              <w:rPr>
                <w:rFonts w:ascii="Arial" w:hAnsi="Arial" w:cs="Arial"/>
              </w:rPr>
              <w:t>, не менее</w:t>
            </w:r>
            <w:r w:rsidRPr="00C31AD5">
              <w:rPr>
                <w:rFonts w:ascii="Arial" w:hAnsi="Arial" w:cs="Arial"/>
              </w:rPr>
              <w:t>:</w:t>
            </w:r>
          </w:p>
        </w:tc>
        <w:tc>
          <w:tcPr>
            <w:tcW w:w="4999" w:type="dxa"/>
          </w:tcPr>
          <w:p w:rsidR="00222497" w:rsidRPr="00C31AD5" w:rsidRDefault="00222497" w:rsidP="00222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  <w:p w:rsidR="00222497" w:rsidRDefault="00222497" w:rsidP="00F831A0">
            <w:pPr>
              <w:rPr>
                <w:rFonts w:ascii="Arial" w:hAnsi="Arial" w:cs="Arial"/>
              </w:rPr>
            </w:pPr>
          </w:p>
        </w:tc>
      </w:tr>
    </w:tbl>
    <w:p w:rsidR="00222497" w:rsidRDefault="00222497" w:rsidP="00F831A0">
      <w:pPr>
        <w:rPr>
          <w:rFonts w:ascii="Arial" w:hAnsi="Arial" w:cs="Arial"/>
        </w:rPr>
      </w:pPr>
    </w:p>
    <w:p w:rsidR="00222497" w:rsidRDefault="00222497" w:rsidP="00F831A0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22497" w:rsidTr="00697AF0">
        <w:tc>
          <w:tcPr>
            <w:tcW w:w="4998" w:type="dxa"/>
          </w:tcPr>
          <w:p w:rsidR="00222497" w:rsidRDefault="00222497" w:rsidP="00697AF0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lastRenderedPageBreak/>
              <w:t>рН</w:t>
            </w:r>
            <w:r>
              <w:rPr>
                <w:rFonts w:ascii="Arial" w:hAnsi="Arial" w:cs="Arial"/>
              </w:rPr>
              <w:t xml:space="preserve"> (</w:t>
            </w:r>
            <w:r w:rsidRPr="00C31AD5">
              <w:rPr>
                <w:rFonts w:ascii="Arial" w:hAnsi="Arial" w:cs="Arial"/>
              </w:rPr>
              <w:t>2%</w:t>
            </w:r>
            <w:r>
              <w:rPr>
                <w:rFonts w:ascii="Arial" w:hAnsi="Arial" w:cs="Arial"/>
              </w:rPr>
              <w:t xml:space="preserve"> р-р в воде</w:t>
            </w:r>
            <w:r w:rsidRPr="00C31AD5">
              <w:rPr>
                <w:rFonts w:ascii="Arial" w:hAnsi="Arial" w:cs="Arial"/>
              </w:rPr>
              <w:t>):</w:t>
            </w:r>
          </w:p>
        </w:tc>
        <w:tc>
          <w:tcPr>
            <w:tcW w:w="4999" w:type="dxa"/>
          </w:tcPr>
          <w:p w:rsidR="00222497" w:rsidRPr="00C31AD5" w:rsidRDefault="00222497" w:rsidP="00222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6.0-8.5</w:t>
            </w:r>
          </w:p>
          <w:p w:rsidR="00222497" w:rsidRDefault="00222497" w:rsidP="00697AF0">
            <w:pPr>
              <w:rPr>
                <w:rFonts w:ascii="Arial" w:hAnsi="Arial" w:cs="Arial"/>
              </w:rPr>
            </w:pPr>
          </w:p>
        </w:tc>
      </w:tr>
      <w:tr w:rsidR="00222497" w:rsidTr="00697AF0">
        <w:tc>
          <w:tcPr>
            <w:tcW w:w="4998" w:type="dxa"/>
          </w:tcPr>
          <w:p w:rsidR="00222497" w:rsidRDefault="00222497" w:rsidP="00697AF0">
            <w:pPr>
              <w:rPr>
                <w:rFonts w:ascii="Arial" w:hAnsi="Arial" w:cs="Arial"/>
              </w:rPr>
            </w:pPr>
            <w:r w:rsidRPr="00C31AD5">
              <w:rPr>
                <w:rFonts w:ascii="Arial" w:hAnsi="Arial" w:cs="Arial"/>
              </w:rPr>
              <w:t>Вязкость</w:t>
            </w:r>
            <w:r>
              <w:rPr>
                <w:rFonts w:ascii="Arial" w:hAnsi="Arial" w:cs="Arial"/>
              </w:rPr>
              <w:t xml:space="preserve"> </w:t>
            </w:r>
            <w:r w:rsidRPr="00C31AD5">
              <w:rPr>
                <w:rFonts w:ascii="Arial" w:hAnsi="Arial" w:cs="Arial"/>
              </w:rPr>
              <w:t>(2% р</w:t>
            </w:r>
            <w:r>
              <w:rPr>
                <w:rFonts w:ascii="Arial" w:hAnsi="Arial" w:cs="Arial"/>
              </w:rPr>
              <w:t>-</w:t>
            </w:r>
            <w:r w:rsidRPr="00C31AD5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 в воде, </w:t>
            </w:r>
            <w:r>
              <w:rPr>
                <w:rFonts w:ascii="Arial" w:hAnsi="Arial" w:cs="Arial"/>
                <w:lang w:val="en-US"/>
              </w:rPr>
              <w:t>Brookfield</w:t>
            </w:r>
            <w:r w:rsidRPr="00F831A0"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/20, 25</w:t>
            </w:r>
            <w:r>
              <w:rPr>
                <w:rFonts w:ascii="Times New Roman" w:hAnsi="Times New Roman" w:cs="Times New Roman"/>
              </w:rPr>
              <w:t>℃</w:t>
            </w:r>
            <w:r w:rsidRPr="00C31AD5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мПа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spellEnd"/>
            <w:proofErr w:type="gramEnd"/>
            <w:r w:rsidRPr="00C31AD5">
              <w:rPr>
                <w:rFonts w:ascii="Arial" w:hAnsi="Arial" w:cs="Arial"/>
              </w:rPr>
              <w:t>:</w:t>
            </w:r>
          </w:p>
        </w:tc>
        <w:tc>
          <w:tcPr>
            <w:tcW w:w="4999" w:type="dxa"/>
          </w:tcPr>
          <w:p w:rsidR="00222497" w:rsidRDefault="00222497" w:rsidP="0069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45000-60000</w:t>
            </w:r>
          </w:p>
        </w:tc>
      </w:tr>
    </w:tbl>
    <w:p w:rsidR="00222497" w:rsidRPr="00F831A0" w:rsidRDefault="00222497" w:rsidP="00F831A0">
      <w:pPr>
        <w:rPr>
          <w:rFonts w:ascii="Arial" w:hAnsi="Arial" w:cs="Arial"/>
        </w:rPr>
      </w:pPr>
    </w:p>
    <w:sectPr w:rsidR="00222497" w:rsidRPr="00F831A0" w:rsidSect="00F831A0">
      <w:headerReference w:type="default" r:id="rId9"/>
      <w:pgSz w:w="11906" w:h="16838"/>
      <w:pgMar w:top="709" w:right="707" w:bottom="1134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FA" w:rsidRDefault="006075FA" w:rsidP="000D7A09">
      <w:pPr>
        <w:spacing w:after="0" w:line="240" w:lineRule="auto"/>
      </w:pPr>
      <w:r>
        <w:separator/>
      </w:r>
    </w:p>
  </w:endnote>
  <w:endnote w:type="continuationSeparator" w:id="0">
    <w:p w:rsidR="006075FA" w:rsidRDefault="006075FA" w:rsidP="000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FA" w:rsidRDefault="006075FA" w:rsidP="000D7A09">
      <w:pPr>
        <w:spacing w:after="0" w:line="240" w:lineRule="auto"/>
      </w:pPr>
      <w:r>
        <w:separator/>
      </w:r>
    </w:p>
  </w:footnote>
  <w:footnote w:type="continuationSeparator" w:id="0">
    <w:p w:rsidR="006075FA" w:rsidRDefault="006075FA" w:rsidP="000D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A" w:rsidRDefault="002D349A">
    <w:pPr>
      <w:pStyle w:val="a7"/>
    </w:pPr>
    <w:r>
      <w:rPr>
        <w:noProof/>
      </w:rPr>
      <w:drawing>
        <wp:inline distT="0" distB="0" distL="0" distR="0" wp14:anchorId="23B22D41" wp14:editId="057ED3C2">
          <wp:extent cx="1123950" cy="361950"/>
          <wp:effectExtent l="0" t="0" r="0" b="0"/>
          <wp:docPr id="4" name="Рисунок 4" descr="C:\Users\Lenovo\Desktop\Дивада\logo_di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Дивада\logo_di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8E2"/>
    <w:multiLevelType w:val="hybridMultilevel"/>
    <w:tmpl w:val="73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01C86"/>
    <w:rsid w:val="00012CAE"/>
    <w:rsid w:val="00017E67"/>
    <w:rsid w:val="000219A0"/>
    <w:rsid w:val="00021CDB"/>
    <w:rsid w:val="00024A14"/>
    <w:rsid w:val="0002769E"/>
    <w:rsid w:val="000436DD"/>
    <w:rsid w:val="00054600"/>
    <w:rsid w:val="0005664B"/>
    <w:rsid w:val="000605C1"/>
    <w:rsid w:val="00062F06"/>
    <w:rsid w:val="00067492"/>
    <w:rsid w:val="00071D86"/>
    <w:rsid w:val="00075596"/>
    <w:rsid w:val="000759A8"/>
    <w:rsid w:val="0008283A"/>
    <w:rsid w:val="00083F86"/>
    <w:rsid w:val="0008643F"/>
    <w:rsid w:val="00090380"/>
    <w:rsid w:val="00090637"/>
    <w:rsid w:val="00091461"/>
    <w:rsid w:val="00091829"/>
    <w:rsid w:val="00095FF3"/>
    <w:rsid w:val="000A38A2"/>
    <w:rsid w:val="000A4077"/>
    <w:rsid w:val="000A6AD4"/>
    <w:rsid w:val="000A7807"/>
    <w:rsid w:val="000B316B"/>
    <w:rsid w:val="000C26B9"/>
    <w:rsid w:val="000C6EC2"/>
    <w:rsid w:val="000C71B9"/>
    <w:rsid w:val="000D7A09"/>
    <w:rsid w:val="000E027B"/>
    <w:rsid w:val="000E20C8"/>
    <w:rsid w:val="000E2961"/>
    <w:rsid w:val="000F035B"/>
    <w:rsid w:val="0010182C"/>
    <w:rsid w:val="00103731"/>
    <w:rsid w:val="001039EC"/>
    <w:rsid w:val="00111307"/>
    <w:rsid w:val="001127E5"/>
    <w:rsid w:val="00112A38"/>
    <w:rsid w:val="00113229"/>
    <w:rsid w:val="00126445"/>
    <w:rsid w:val="00133CE1"/>
    <w:rsid w:val="00134036"/>
    <w:rsid w:val="001354E6"/>
    <w:rsid w:val="00141A7C"/>
    <w:rsid w:val="001436B1"/>
    <w:rsid w:val="001506F5"/>
    <w:rsid w:val="00157E14"/>
    <w:rsid w:val="00162FC8"/>
    <w:rsid w:val="001715AB"/>
    <w:rsid w:val="00174EF4"/>
    <w:rsid w:val="0017550A"/>
    <w:rsid w:val="00187E7D"/>
    <w:rsid w:val="001935BA"/>
    <w:rsid w:val="00195257"/>
    <w:rsid w:val="001A2E4F"/>
    <w:rsid w:val="001A5B48"/>
    <w:rsid w:val="001B4051"/>
    <w:rsid w:val="001B5861"/>
    <w:rsid w:val="001C0923"/>
    <w:rsid w:val="001C130C"/>
    <w:rsid w:val="001C2F35"/>
    <w:rsid w:val="001C2F6D"/>
    <w:rsid w:val="001D5168"/>
    <w:rsid w:val="001D711E"/>
    <w:rsid w:val="001E0428"/>
    <w:rsid w:val="001E05FC"/>
    <w:rsid w:val="001E3903"/>
    <w:rsid w:val="001E51C0"/>
    <w:rsid w:val="001E6904"/>
    <w:rsid w:val="001E738B"/>
    <w:rsid w:val="001F3A1C"/>
    <w:rsid w:val="00205344"/>
    <w:rsid w:val="0020781A"/>
    <w:rsid w:val="0021038E"/>
    <w:rsid w:val="00211713"/>
    <w:rsid w:val="002146A8"/>
    <w:rsid w:val="002202ED"/>
    <w:rsid w:val="0022037F"/>
    <w:rsid w:val="00222497"/>
    <w:rsid w:val="002246E9"/>
    <w:rsid w:val="00232299"/>
    <w:rsid w:val="00234199"/>
    <w:rsid w:val="00240CE3"/>
    <w:rsid w:val="0024403A"/>
    <w:rsid w:val="0024414D"/>
    <w:rsid w:val="0024469F"/>
    <w:rsid w:val="00244AF6"/>
    <w:rsid w:val="00245D3D"/>
    <w:rsid w:val="002463DD"/>
    <w:rsid w:val="00246666"/>
    <w:rsid w:val="002512F3"/>
    <w:rsid w:val="00252203"/>
    <w:rsid w:val="00252C44"/>
    <w:rsid w:val="0025636B"/>
    <w:rsid w:val="002576CE"/>
    <w:rsid w:val="00260ACE"/>
    <w:rsid w:val="002616A9"/>
    <w:rsid w:val="00261E67"/>
    <w:rsid w:val="00262463"/>
    <w:rsid w:val="00275B88"/>
    <w:rsid w:val="00282A2F"/>
    <w:rsid w:val="00283DB4"/>
    <w:rsid w:val="0028738A"/>
    <w:rsid w:val="0029133A"/>
    <w:rsid w:val="0029147C"/>
    <w:rsid w:val="002915E0"/>
    <w:rsid w:val="00291F8E"/>
    <w:rsid w:val="002940E6"/>
    <w:rsid w:val="002952F8"/>
    <w:rsid w:val="00295428"/>
    <w:rsid w:val="002979B9"/>
    <w:rsid w:val="002B0B85"/>
    <w:rsid w:val="002B19EA"/>
    <w:rsid w:val="002B3436"/>
    <w:rsid w:val="002B3BAD"/>
    <w:rsid w:val="002C06E5"/>
    <w:rsid w:val="002C3851"/>
    <w:rsid w:val="002C43B1"/>
    <w:rsid w:val="002C4597"/>
    <w:rsid w:val="002C61BB"/>
    <w:rsid w:val="002D2C4B"/>
    <w:rsid w:val="002D2FF2"/>
    <w:rsid w:val="002D349A"/>
    <w:rsid w:val="002D76A6"/>
    <w:rsid w:val="002E1D79"/>
    <w:rsid w:val="002E538A"/>
    <w:rsid w:val="002E6CD7"/>
    <w:rsid w:val="002F272F"/>
    <w:rsid w:val="002F2E2C"/>
    <w:rsid w:val="002F64E4"/>
    <w:rsid w:val="003006BF"/>
    <w:rsid w:val="00312D69"/>
    <w:rsid w:val="0031686C"/>
    <w:rsid w:val="00323F06"/>
    <w:rsid w:val="00324153"/>
    <w:rsid w:val="003244ED"/>
    <w:rsid w:val="00325E4A"/>
    <w:rsid w:val="0032673E"/>
    <w:rsid w:val="003367EC"/>
    <w:rsid w:val="00341923"/>
    <w:rsid w:val="003428C8"/>
    <w:rsid w:val="00342D5E"/>
    <w:rsid w:val="00343AF4"/>
    <w:rsid w:val="00343C07"/>
    <w:rsid w:val="00347EE7"/>
    <w:rsid w:val="003510B1"/>
    <w:rsid w:val="00356802"/>
    <w:rsid w:val="00356F93"/>
    <w:rsid w:val="00365C15"/>
    <w:rsid w:val="00367293"/>
    <w:rsid w:val="003720E3"/>
    <w:rsid w:val="00372600"/>
    <w:rsid w:val="0037341B"/>
    <w:rsid w:val="003741F5"/>
    <w:rsid w:val="00375492"/>
    <w:rsid w:val="00377396"/>
    <w:rsid w:val="003842CB"/>
    <w:rsid w:val="003958A8"/>
    <w:rsid w:val="003963FB"/>
    <w:rsid w:val="003A2757"/>
    <w:rsid w:val="003A4965"/>
    <w:rsid w:val="003A7BEA"/>
    <w:rsid w:val="003B0286"/>
    <w:rsid w:val="003B089C"/>
    <w:rsid w:val="003B2C96"/>
    <w:rsid w:val="003B6959"/>
    <w:rsid w:val="003B6E70"/>
    <w:rsid w:val="003C1C78"/>
    <w:rsid w:val="003D3A89"/>
    <w:rsid w:val="003E038B"/>
    <w:rsid w:val="003E2DF1"/>
    <w:rsid w:val="003E7D15"/>
    <w:rsid w:val="003F23E8"/>
    <w:rsid w:val="003F750D"/>
    <w:rsid w:val="00402714"/>
    <w:rsid w:val="00404812"/>
    <w:rsid w:val="00415307"/>
    <w:rsid w:val="00417BB2"/>
    <w:rsid w:val="00417BEB"/>
    <w:rsid w:val="00421861"/>
    <w:rsid w:val="004243E9"/>
    <w:rsid w:val="0043030E"/>
    <w:rsid w:val="00430CB0"/>
    <w:rsid w:val="00437F42"/>
    <w:rsid w:val="004417CB"/>
    <w:rsid w:val="004458FB"/>
    <w:rsid w:val="00455166"/>
    <w:rsid w:val="0046105D"/>
    <w:rsid w:val="00464562"/>
    <w:rsid w:val="0046567B"/>
    <w:rsid w:val="004728A9"/>
    <w:rsid w:val="00483EDD"/>
    <w:rsid w:val="004847F6"/>
    <w:rsid w:val="00484A43"/>
    <w:rsid w:val="0048608E"/>
    <w:rsid w:val="00486D4F"/>
    <w:rsid w:val="0049250A"/>
    <w:rsid w:val="00492A6A"/>
    <w:rsid w:val="0049396B"/>
    <w:rsid w:val="00493B3F"/>
    <w:rsid w:val="004962EA"/>
    <w:rsid w:val="004963A8"/>
    <w:rsid w:val="004A025B"/>
    <w:rsid w:val="004A1BC2"/>
    <w:rsid w:val="004B2B59"/>
    <w:rsid w:val="004B381C"/>
    <w:rsid w:val="004B5459"/>
    <w:rsid w:val="004B5AAE"/>
    <w:rsid w:val="004B72A1"/>
    <w:rsid w:val="004B7694"/>
    <w:rsid w:val="004C687E"/>
    <w:rsid w:val="004D1878"/>
    <w:rsid w:val="004D7515"/>
    <w:rsid w:val="004E182F"/>
    <w:rsid w:val="004E2E8A"/>
    <w:rsid w:val="004E312B"/>
    <w:rsid w:val="004E6971"/>
    <w:rsid w:val="004F2A02"/>
    <w:rsid w:val="004F38CC"/>
    <w:rsid w:val="004F7515"/>
    <w:rsid w:val="005023F6"/>
    <w:rsid w:val="005045A2"/>
    <w:rsid w:val="0051097E"/>
    <w:rsid w:val="00512E90"/>
    <w:rsid w:val="005149C2"/>
    <w:rsid w:val="005247C8"/>
    <w:rsid w:val="00524AAE"/>
    <w:rsid w:val="00531EBA"/>
    <w:rsid w:val="00532F84"/>
    <w:rsid w:val="00533081"/>
    <w:rsid w:val="00534BDC"/>
    <w:rsid w:val="00540347"/>
    <w:rsid w:val="005432CD"/>
    <w:rsid w:val="0054554A"/>
    <w:rsid w:val="005524B6"/>
    <w:rsid w:val="00553135"/>
    <w:rsid w:val="00557A4E"/>
    <w:rsid w:val="005653C8"/>
    <w:rsid w:val="005659B3"/>
    <w:rsid w:val="005664A4"/>
    <w:rsid w:val="00566A85"/>
    <w:rsid w:val="00570147"/>
    <w:rsid w:val="00571F45"/>
    <w:rsid w:val="00573428"/>
    <w:rsid w:val="00574960"/>
    <w:rsid w:val="0057516D"/>
    <w:rsid w:val="00580919"/>
    <w:rsid w:val="00584FE9"/>
    <w:rsid w:val="00586816"/>
    <w:rsid w:val="0059436C"/>
    <w:rsid w:val="005962B0"/>
    <w:rsid w:val="00596900"/>
    <w:rsid w:val="00597015"/>
    <w:rsid w:val="005B190E"/>
    <w:rsid w:val="005B5D39"/>
    <w:rsid w:val="005C06B5"/>
    <w:rsid w:val="005C5123"/>
    <w:rsid w:val="005C6B16"/>
    <w:rsid w:val="005D056B"/>
    <w:rsid w:val="005D7EF5"/>
    <w:rsid w:val="005E015F"/>
    <w:rsid w:val="005E0F89"/>
    <w:rsid w:val="005E2E2C"/>
    <w:rsid w:val="005E36DC"/>
    <w:rsid w:val="005E6242"/>
    <w:rsid w:val="005E7658"/>
    <w:rsid w:val="005F6D65"/>
    <w:rsid w:val="005F6EBE"/>
    <w:rsid w:val="005F7120"/>
    <w:rsid w:val="00602B36"/>
    <w:rsid w:val="0060625D"/>
    <w:rsid w:val="006075FA"/>
    <w:rsid w:val="00610AC7"/>
    <w:rsid w:val="006114A3"/>
    <w:rsid w:val="00616061"/>
    <w:rsid w:val="00616FD4"/>
    <w:rsid w:val="00623C6D"/>
    <w:rsid w:val="0063645F"/>
    <w:rsid w:val="00642B6F"/>
    <w:rsid w:val="00643D0A"/>
    <w:rsid w:val="0065409F"/>
    <w:rsid w:val="0065429E"/>
    <w:rsid w:val="00654B15"/>
    <w:rsid w:val="00654F7A"/>
    <w:rsid w:val="006601B6"/>
    <w:rsid w:val="006607A0"/>
    <w:rsid w:val="00666446"/>
    <w:rsid w:val="00671B79"/>
    <w:rsid w:val="00672592"/>
    <w:rsid w:val="00672993"/>
    <w:rsid w:val="00672A14"/>
    <w:rsid w:val="00673867"/>
    <w:rsid w:val="0067388F"/>
    <w:rsid w:val="00675FC3"/>
    <w:rsid w:val="00676084"/>
    <w:rsid w:val="00677778"/>
    <w:rsid w:val="00680059"/>
    <w:rsid w:val="00680CB4"/>
    <w:rsid w:val="00681BC5"/>
    <w:rsid w:val="006872F0"/>
    <w:rsid w:val="00690C3C"/>
    <w:rsid w:val="006A155B"/>
    <w:rsid w:val="006A3E1D"/>
    <w:rsid w:val="006B32A7"/>
    <w:rsid w:val="006C1223"/>
    <w:rsid w:val="006D00C0"/>
    <w:rsid w:val="006D230B"/>
    <w:rsid w:val="006D51DA"/>
    <w:rsid w:val="006E3FD3"/>
    <w:rsid w:val="006E4AA5"/>
    <w:rsid w:val="006F115A"/>
    <w:rsid w:val="006F1FB3"/>
    <w:rsid w:val="006F37F8"/>
    <w:rsid w:val="006F487A"/>
    <w:rsid w:val="006F5749"/>
    <w:rsid w:val="006F5EC2"/>
    <w:rsid w:val="00701CA4"/>
    <w:rsid w:val="007074D2"/>
    <w:rsid w:val="007129A8"/>
    <w:rsid w:val="0071338B"/>
    <w:rsid w:val="00713824"/>
    <w:rsid w:val="0072269C"/>
    <w:rsid w:val="00722D13"/>
    <w:rsid w:val="007249DB"/>
    <w:rsid w:val="00726AE4"/>
    <w:rsid w:val="007317AA"/>
    <w:rsid w:val="00734FC5"/>
    <w:rsid w:val="00735E3B"/>
    <w:rsid w:val="00735E89"/>
    <w:rsid w:val="00736D8D"/>
    <w:rsid w:val="00740FC0"/>
    <w:rsid w:val="0074581B"/>
    <w:rsid w:val="00746DDE"/>
    <w:rsid w:val="007564C8"/>
    <w:rsid w:val="0076133E"/>
    <w:rsid w:val="00762A1A"/>
    <w:rsid w:val="007631E2"/>
    <w:rsid w:val="0077125D"/>
    <w:rsid w:val="00772790"/>
    <w:rsid w:val="007739E5"/>
    <w:rsid w:val="00783126"/>
    <w:rsid w:val="00786E43"/>
    <w:rsid w:val="0079099C"/>
    <w:rsid w:val="00794721"/>
    <w:rsid w:val="00796529"/>
    <w:rsid w:val="007A3EB9"/>
    <w:rsid w:val="007A77C1"/>
    <w:rsid w:val="007B4BB5"/>
    <w:rsid w:val="007B7D28"/>
    <w:rsid w:val="007C37AD"/>
    <w:rsid w:val="007D1756"/>
    <w:rsid w:val="007D31DB"/>
    <w:rsid w:val="007D4A3D"/>
    <w:rsid w:val="007D7C9D"/>
    <w:rsid w:val="007E111A"/>
    <w:rsid w:val="007E666C"/>
    <w:rsid w:val="007E7845"/>
    <w:rsid w:val="007F2814"/>
    <w:rsid w:val="007F6D71"/>
    <w:rsid w:val="007F79AE"/>
    <w:rsid w:val="0080233D"/>
    <w:rsid w:val="00802478"/>
    <w:rsid w:val="008025C5"/>
    <w:rsid w:val="0080359D"/>
    <w:rsid w:val="00805237"/>
    <w:rsid w:val="00810029"/>
    <w:rsid w:val="00811576"/>
    <w:rsid w:val="00812D87"/>
    <w:rsid w:val="0081524C"/>
    <w:rsid w:val="008154E0"/>
    <w:rsid w:val="0081558E"/>
    <w:rsid w:val="00817648"/>
    <w:rsid w:val="008176F0"/>
    <w:rsid w:val="0082087A"/>
    <w:rsid w:val="00822E2D"/>
    <w:rsid w:val="00825A79"/>
    <w:rsid w:val="00831E67"/>
    <w:rsid w:val="00832CB5"/>
    <w:rsid w:val="00833E87"/>
    <w:rsid w:val="00834ABB"/>
    <w:rsid w:val="008425B8"/>
    <w:rsid w:val="008454A5"/>
    <w:rsid w:val="00845711"/>
    <w:rsid w:val="00845D76"/>
    <w:rsid w:val="008462C3"/>
    <w:rsid w:val="008462FC"/>
    <w:rsid w:val="008475C3"/>
    <w:rsid w:val="00861674"/>
    <w:rsid w:val="00862AC1"/>
    <w:rsid w:val="008647A9"/>
    <w:rsid w:val="008654CE"/>
    <w:rsid w:val="0087165B"/>
    <w:rsid w:val="0087300E"/>
    <w:rsid w:val="00880D4C"/>
    <w:rsid w:val="00882D02"/>
    <w:rsid w:val="0088503B"/>
    <w:rsid w:val="0088760B"/>
    <w:rsid w:val="0089180A"/>
    <w:rsid w:val="00892D7E"/>
    <w:rsid w:val="00893655"/>
    <w:rsid w:val="00893F4E"/>
    <w:rsid w:val="0089488F"/>
    <w:rsid w:val="008949EF"/>
    <w:rsid w:val="00895923"/>
    <w:rsid w:val="008A74CF"/>
    <w:rsid w:val="008B4C6C"/>
    <w:rsid w:val="008C3461"/>
    <w:rsid w:val="008C6AE2"/>
    <w:rsid w:val="008D3F03"/>
    <w:rsid w:val="008D65CE"/>
    <w:rsid w:val="008F5C6A"/>
    <w:rsid w:val="00902C9D"/>
    <w:rsid w:val="00910090"/>
    <w:rsid w:val="00912477"/>
    <w:rsid w:val="009137F1"/>
    <w:rsid w:val="00921CFA"/>
    <w:rsid w:val="00926722"/>
    <w:rsid w:val="00927A86"/>
    <w:rsid w:val="00927FF7"/>
    <w:rsid w:val="0093753F"/>
    <w:rsid w:val="00941073"/>
    <w:rsid w:val="00941E63"/>
    <w:rsid w:val="00945DA6"/>
    <w:rsid w:val="00947E66"/>
    <w:rsid w:val="0095042F"/>
    <w:rsid w:val="00951E63"/>
    <w:rsid w:val="0096608B"/>
    <w:rsid w:val="0096736C"/>
    <w:rsid w:val="00967D44"/>
    <w:rsid w:val="009736AD"/>
    <w:rsid w:val="00991195"/>
    <w:rsid w:val="00993C4D"/>
    <w:rsid w:val="00997938"/>
    <w:rsid w:val="009A1B3A"/>
    <w:rsid w:val="009B6F22"/>
    <w:rsid w:val="009C4EAF"/>
    <w:rsid w:val="009C54E2"/>
    <w:rsid w:val="009C61AD"/>
    <w:rsid w:val="009D07D4"/>
    <w:rsid w:val="009D0C53"/>
    <w:rsid w:val="009D430C"/>
    <w:rsid w:val="009D6186"/>
    <w:rsid w:val="009D71C9"/>
    <w:rsid w:val="009D7FC8"/>
    <w:rsid w:val="009E10A8"/>
    <w:rsid w:val="009E2C82"/>
    <w:rsid w:val="009E7F89"/>
    <w:rsid w:val="009F6916"/>
    <w:rsid w:val="00A05847"/>
    <w:rsid w:val="00A06188"/>
    <w:rsid w:val="00A11064"/>
    <w:rsid w:val="00A115FB"/>
    <w:rsid w:val="00A11BEF"/>
    <w:rsid w:val="00A16E01"/>
    <w:rsid w:val="00A2078A"/>
    <w:rsid w:val="00A214E0"/>
    <w:rsid w:val="00A21CB7"/>
    <w:rsid w:val="00A22B85"/>
    <w:rsid w:val="00A31DBB"/>
    <w:rsid w:val="00A32C56"/>
    <w:rsid w:val="00A3356B"/>
    <w:rsid w:val="00A400CB"/>
    <w:rsid w:val="00A452F6"/>
    <w:rsid w:val="00A46736"/>
    <w:rsid w:val="00A54695"/>
    <w:rsid w:val="00A57B47"/>
    <w:rsid w:val="00A6110E"/>
    <w:rsid w:val="00A63B40"/>
    <w:rsid w:val="00A64760"/>
    <w:rsid w:val="00A66808"/>
    <w:rsid w:val="00A71A58"/>
    <w:rsid w:val="00A72F64"/>
    <w:rsid w:val="00A76197"/>
    <w:rsid w:val="00A77DC6"/>
    <w:rsid w:val="00A92A45"/>
    <w:rsid w:val="00A9452B"/>
    <w:rsid w:val="00A96649"/>
    <w:rsid w:val="00AA39D2"/>
    <w:rsid w:val="00AA5C3A"/>
    <w:rsid w:val="00AA66D8"/>
    <w:rsid w:val="00AB1BF3"/>
    <w:rsid w:val="00AC0E8E"/>
    <w:rsid w:val="00AC5B3B"/>
    <w:rsid w:val="00AC6DF5"/>
    <w:rsid w:val="00AD4482"/>
    <w:rsid w:val="00AE02F4"/>
    <w:rsid w:val="00AE24D4"/>
    <w:rsid w:val="00AE5B6E"/>
    <w:rsid w:val="00AE76DC"/>
    <w:rsid w:val="00AE7729"/>
    <w:rsid w:val="00AF15FD"/>
    <w:rsid w:val="00AF60D6"/>
    <w:rsid w:val="00AF6DED"/>
    <w:rsid w:val="00B0092B"/>
    <w:rsid w:val="00B02574"/>
    <w:rsid w:val="00B04875"/>
    <w:rsid w:val="00B04ECA"/>
    <w:rsid w:val="00B06EF5"/>
    <w:rsid w:val="00B075BC"/>
    <w:rsid w:val="00B1527F"/>
    <w:rsid w:val="00B17665"/>
    <w:rsid w:val="00B312DD"/>
    <w:rsid w:val="00B33DE5"/>
    <w:rsid w:val="00B4146C"/>
    <w:rsid w:val="00B43339"/>
    <w:rsid w:val="00B4397E"/>
    <w:rsid w:val="00B4721C"/>
    <w:rsid w:val="00B476BC"/>
    <w:rsid w:val="00B63805"/>
    <w:rsid w:val="00B661DD"/>
    <w:rsid w:val="00B73758"/>
    <w:rsid w:val="00B74CF6"/>
    <w:rsid w:val="00B7556E"/>
    <w:rsid w:val="00B80797"/>
    <w:rsid w:val="00B9366D"/>
    <w:rsid w:val="00B93EE5"/>
    <w:rsid w:val="00B9493F"/>
    <w:rsid w:val="00B95854"/>
    <w:rsid w:val="00BA1E21"/>
    <w:rsid w:val="00BA2722"/>
    <w:rsid w:val="00BB22EB"/>
    <w:rsid w:val="00BC133C"/>
    <w:rsid w:val="00BC2AAD"/>
    <w:rsid w:val="00BC4F9F"/>
    <w:rsid w:val="00BC5298"/>
    <w:rsid w:val="00BC6298"/>
    <w:rsid w:val="00BC6997"/>
    <w:rsid w:val="00BC74C4"/>
    <w:rsid w:val="00BD48BA"/>
    <w:rsid w:val="00BD4EF2"/>
    <w:rsid w:val="00BD4F3B"/>
    <w:rsid w:val="00BE09FE"/>
    <w:rsid w:val="00BE2172"/>
    <w:rsid w:val="00BE5B58"/>
    <w:rsid w:val="00BE5F06"/>
    <w:rsid w:val="00BE62FA"/>
    <w:rsid w:val="00BF0716"/>
    <w:rsid w:val="00BF1543"/>
    <w:rsid w:val="00BF4B10"/>
    <w:rsid w:val="00BF629D"/>
    <w:rsid w:val="00BF62A7"/>
    <w:rsid w:val="00C03757"/>
    <w:rsid w:val="00C05D70"/>
    <w:rsid w:val="00C066A5"/>
    <w:rsid w:val="00C07157"/>
    <w:rsid w:val="00C075CF"/>
    <w:rsid w:val="00C148AD"/>
    <w:rsid w:val="00C23D7D"/>
    <w:rsid w:val="00C24B0F"/>
    <w:rsid w:val="00C259CB"/>
    <w:rsid w:val="00C31AD5"/>
    <w:rsid w:val="00C34AB8"/>
    <w:rsid w:val="00C3698F"/>
    <w:rsid w:val="00C3770D"/>
    <w:rsid w:val="00C409CB"/>
    <w:rsid w:val="00C4126E"/>
    <w:rsid w:val="00C417DD"/>
    <w:rsid w:val="00C4611C"/>
    <w:rsid w:val="00C5022A"/>
    <w:rsid w:val="00C51FCC"/>
    <w:rsid w:val="00C557BF"/>
    <w:rsid w:val="00C55F96"/>
    <w:rsid w:val="00C565C1"/>
    <w:rsid w:val="00C57A8E"/>
    <w:rsid w:val="00C60D6B"/>
    <w:rsid w:val="00C61674"/>
    <w:rsid w:val="00C63989"/>
    <w:rsid w:val="00C64173"/>
    <w:rsid w:val="00C654AC"/>
    <w:rsid w:val="00C765F8"/>
    <w:rsid w:val="00C81842"/>
    <w:rsid w:val="00C81EDD"/>
    <w:rsid w:val="00C82009"/>
    <w:rsid w:val="00C8249F"/>
    <w:rsid w:val="00C8491F"/>
    <w:rsid w:val="00C90718"/>
    <w:rsid w:val="00C90B44"/>
    <w:rsid w:val="00C965F0"/>
    <w:rsid w:val="00CA1300"/>
    <w:rsid w:val="00CA58B3"/>
    <w:rsid w:val="00CA5D92"/>
    <w:rsid w:val="00CA6862"/>
    <w:rsid w:val="00CB0456"/>
    <w:rsid w:val="00CB1FB1"/>
    <w:rsid w:val="00CB42E0"/>
    <w:rsid w:val="00CB6D0F"/>
    <w:rsid w:val="00CB7E48"/>
    <w:rsid w:val="00CC3574"/>
    <w:rsid w:val="00CC6D50"/>
    <w:rsid w:val="00CD24FC"/>
    <w:rsid w:val="00CD3B17"/>
    <w:rsid w:val="00CD4626"/>
    <w:rsid w:val="00CD5258"/>
    <w:rsid w:val="00CE049C"/>
    <w:rsid w:val="00CE2489"/>
    <w:rsid w:val="00CE2FB2"/>
    <w:rsid w:val="00CE4D55"/>
    <w:rsid w:val="00CE7F3B"/>
    <w:rsid w:val="00CF0DF7"/>
    <w:rsid w:val="00CF14FE"/>
    <w:rsid w:val="00CF38F4"/>
    <w:rsid w:val="00CF3BC5"/>
    <w:rsid w:val="00CF5D54"/>
    <w:rsid w:val="00CF7598"/>
    <w:rsid w:val="00CF799C"/>
    <w:rsid w:val="00CF79DE"/>
    <w:rsid w:val="00D01251"/>
    <w:rsid w:val="00D012A0"/>
    <w:rsid w:val="00D02E9D"/>
    <w:rsid w:val="00D0342A"/>
    <w:rsid w:val="00D074A2"/>
    <w:rsid w:val="00D07E3F"/>
    <w:rsid w:val="00D11205"/>
    <w:rsid w:val="00D13B54"/>
    <w:rsid w:val="00D226BA"/>
    <w:rsid w:val="00D27B8A"/>
    <w:rsid w:val="00D34B8F"/>
    <w:rsid w:val="00D34D10"/>
    <w:rsid w:val="00D3563E"/>
    <w:rsid w:val="00D36DF9"/>
    <w:rsid w:val="00D36F56"/>
    <w:rsid w:val="00D46A41"/>
    <w:rsid w:val="00D46BDB"/>
    <w:rsid w:val="00D53611"/>
    <w:rsid w:val="00D53BF3"/>
    <w:rsid w:val="00D552CE"/>
    <w:rsid w:val="00D6429F"/>
    <w:rsid w:val="00D66340"/>
    <w:rsid w:val="00D66907"/>
    <w:rsid w:val="00D71FC3"/>
    <w:rsid w:val="00D722C3"/>
    <w:rsid w:val="00D72410"/>
    <w:rsid w:val="00D756B6"/>
    <w:rsid w:val="00D75EB5"/>
    <w:rsid w:val="00D913F0"/>
    <w:rsid w:val="00D93843"/>
    <w:rsid w:val="00D93DE3"/>
    <w:rsid w:val="00D94007"/>
    <w:rsid w:val="00D942B1"/>
    <w:rsid w:val="00D96702"/>
    <w:rsid w:val="00DA3B71"/>
    <w:rsid w:val="00DA747A"/>
    <w:rsid w:val="00DA7AEA"/>
    <w:rsid w:val="00DB0E72"/>
    <w:rsid w:val="00DB3EBF"/>
    <w:rsid w:val="00DB4ED7"/>
    <w:rsid w:val="00DB686B"/>
    <w:rsid w:val="00DC19D9"/>
    <w:rsid w:val="00DC2B01"/>
    <w:rsid w:val="00DC38E2"/>
    <w:rsid w:val="00DC3C86"/>
    <w:rsid w:val="00DD1F10"/>
    <w:rsid w:val="00DD2321"/>
    <w:rsid w:val="00DD2AF7"/>
    <w:rsid w:val="00DD2B2C"/>
    <w:rsid w:val="00DD2CD3"/>
    <w:rsid w:val="00DD7DD6"/>
    <w:rsid w:val="00DE11BA"/>
    <w:rsid w:val="00DE28A1"/>
    <w:rsid w:val="00DE2AC5"/>
    <w:rsid w:val="00DE3D3D"/>
    <w:rsid w:val="00DE4D9D"/>
    <w:rsid w:val="00DE5D8C"/>
    <w:rsid w:val="00E02841"/>
    <w:rsid w:val="00E03FCF"/>
    <w:rsid w:val="00E0482C"/>
    <w:rsid w:val="00E07085"/>
    <w:rsid w:val="00E07FD7"/>
    <w:rsid w:val="00E128AB"/>
    <w:rsid w:val="00E13E43"/>
    <w:rsid w:val="00E142D2"/>
    <w:rsid w:val="00E2288C"/>
    <w:rsid w:val="00E3611D"/>
    <w:rsid w:val="00E3649B"/>
    <w:rsid w:val="00E41242"/>
    <w:rsid w:val="00E41EFD"/>
    <w:rsid w:val="00E44FDC"/>
    <w:rsid w:val="00E4544B"/>
    <w:rsid w:val="00E51CB3"/>
    <w:rsid w:val="00E53A68"/>
    <w:rsid w:val="00E57E17"/>
    <w:rsid w:val="00E62926"/>
    <w:rsid w:val="00E6393D"/>
    <w:rsid w:val="00E64671"/>
    <w:rsid w:val="00E64B92"/>
    <w:rsid w:val="00E7019B"/>
    <w:rsid w:val="00E82EA8"/>
    <w:rsid w:val="00E82F76"/>
    <w:rsid w:val="00E8486F"/>
    <w:rsid w:val="00E86E9D"/>
    <w:rsid w:val="00E90F10"/>
    <w:rsid w:val="00E9295A"/>
    <w:rsid w:val="00E96C80"/>
    <w:rsid w:val="00E97277"/>
    <w:rsid w:val="00EA3892"/>
    <w:rsid w:val="00EA5812"/>
    <w:rsid w:val="00EA5A36"/>
    <w:rsid w:val="00EB0EF4"/>
    <w:rsid w:val="00EB1D28"/>
    <w:rsid w:val="00EB2203"/>
    <w:rsid w:val="00EB3BA4"/>
    <w:rsid w:val="00EB4A89"/>
    <w:rsid w:val="00EB7D7A"/>
    <w:rsid w:val="00EC1822"/>
    <w:rsid w:val="00EC3D1D"/>
    <w:rsid w:val="00ED36E5"/>
    <w:rsid w:val="00ED4CDA"/>
    <w:rsid w:val="00EE48C6"/>
    <w:rsid w:val="00EE695E"/>
    <w:rsid w:val="00EF0E81"/>
    <w:rsid w:val="00EF7C0B"/>
    <w:rsid w:val="00F013F0"/>
    <w:rsid w:val="00F02F33"/>
    <w:rsid w:val="00F05FE6"/>
    <w:rsid w:val="00F07070"/>
    <w:rsid w:val="00F07645"/>
    <w:rsid w:val="00F10B22"/>
    <w:rsid w:val="00F11D5E"/>
    <w:rsid w:val="00F12C98"/>
    <w:rsid w:val="00F1452D"/>
    <w:rsid w:val="00F14E96"/>
    <w:rsid w:val="00F15D0D"/>
    <w:rsid w:val="00F20872"/>
    <w:rsid w:val="00F20CBA"/>
    <w:rsid w:val="00F22DD3"/>
    <w:rsid w:val="00F22E52"/>
    <w:rsid w:val="00F235B8"/>
    <w:rsid w:val="00F23627"/>
    <w:rsid w:val="00F2623E"/>
    <w:rsid w:val="00F27BDC"/>
    <w:rsid w:val="00F37DED"/>
    <w:rsid w:val="00F40DA2"/>
    <w:rsid w:val="00F44FFA"/>
    <w:rsid w:val="00F46407"/>
    <w:rsid w:val="00F47CA9"/>
    <w:rsid w:val="00F533A3"/>
    <w:rsid w:val="00F53841"/>
    <w:rsid w:val="00F57BD6"/>
    <w:rsid w:val="00F61A82"/>
    <w:rsid w:val="00F654EA"/>
    <w:rsid w:val="00F665EB"/>
    <w:rsid w:val="00F6703E"/>
    <w:rsid w:val="00F70561"/>
    <w:rsid w:val="00F74D85"/>
    <w:rsid w:val="00F76B65"/>
    <w:rsid w:val="00F82A76"/>
    <w:rsid w:val="00F831A0"/>
    <w:rsid w:val="00F91993"/>
    <w:rsid w:val="00F92770"/>
    <w:rsid w:val="00FA1C8D"/>
    <w:rsid w:val="00FA7A0D"/>
    <w:rsid w:val="00FB3126"/>
    <w:rsid w:val="00FB3184"/>
    <w:rsid w:val="00FB3377"/>
    <w:rsid w:val="00FB649B"/>
    <w:rsid w:val="00FC42A1"/>
    <w:rsid w:val="00FC5475"/>
    <w:rsid w:val="00FC7F47"/>
    <w:rsid w:val="00FD0AE6"/>
    <w:rsid w:val="00FD1D71"/>
    <w:rsid w:val="00FE1ADF"/>
    <w:rsid w:val="00FE509E"/>
    <w:rsid w:val="00FE604E"/>
    <w:rsid w:val="00FE6DE6"/>
    <w:rsid w:val="00FF0BC1"/>
    <w:rsid w:val="00FF111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1A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83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1A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8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4248-DAD6-48A2-8445-8ACBFBDB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a.ogneva</dc:creator>
  <cp:lastModifiedBy>Lenovo</cp:lastModifiedBy>
  <cp:revision>2</cp:revision>
  <cp:lastPrinted>2019-01-23T08:27:00Z</cp:lastPrinted>
  <dcterms:created xsi:type="dcterms:W3CDTF">2020-04-09T13:22:00Z</dcterms:created>
  <dcterms:modified xsi:type="dcterms:W3CDTF">2020-04-09T13:22:00Z</dcterms:modified>
</cp:coreProperties>
</file>